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B3C" w:rsidRDefault="001A702A">
      <w:pPr>
        <w:pStyle w:val="Titel"/>
      </w:pPr>
      <w:r>
        <w:t>Erstes Assemblerprojekt</w:t>
      </w:r>
    </w:p>
    <w:p w:rsidR="008E6B3C" w:rsidRDefault="008E6B3C">
      <w:pPr>
        <w:rPr>
          <w:rFonts w:ascii="Arial" w:eastAsia="Arial" w:hAnsi="Arial" w:cs="Arial"/>
          <w:sz w:val="22"/>
          <w:szCs w:val="22"/>
        </w:rPr>
      </w:pPr>
    </w:p>
    <w:p w:rsidR="008E6B3C" w:rsidRPr="00043363" w:rsidRDefault="00043363" w:rsidP="00043363">
      <w:pPr>
        <w:pStyle w:val="Listenabsatz"/>
        <w:numPr>
          <w:ilvl w:val="0"/>
          <w:numId w:val="3"/>
        </w:numPr>
        <w:rPr>
          <w:rFonts w:ascii="Arial" w:eastAsia="Arial" w:hAnsi="Arial" w:cs="Arial"/>
          <w:b/>
          <w:sz w:val="22"/>
          <w:szCs w:val="22"/>
          <w:u w:val="single"/>
        </w:rPr>
      </w:pPr>
      <w:r>
        <w:rPr>
          <w:rFonts w:ascii="Arial" w:eastAsia="Arial" w:hAnsi="Arial" w:cs="Arial"/>
          <w:b/>
          <w:sz w:val="22"/>
          <w:szCs w:val="22"/>
          <w:u w:val="single"/>
        </w:rPr>
        <w:t>Neues Assemblerprojekt anlegen (</w:t>
      </w:r>
      <w:proofErr w:type="spellStart"/>
      <w:r>
        <w:rPr>
          <w:rFonts w:ascii="Arial" w:eastAsia="Arial" w:hAnsi="Arial" w:cs="Arial"/>
          <w:b/>
          <w:sz w:val="22"/>
          <w:szCs w:val="22"/>
          <w:u w:val="single"/>
        </w:rPr>
        <w:t>Getting</w:t>
      </w:r>
      <w:proofErr w:type="spellEnd"/>
      <w:r>
        <w:rPr>
          <w:rFonts w:ascii="Arial" w:eastAsia="Arial" w:hAnsi="Arial" w:cs="Arial"/>
          <w:b/>
          <w:sz w:val="22"/>
          <w:szCs w:val="22"/>
          <w:u w:val="single"/>
        </w:rPr>
        <w:t xml:space="preserve"> </w:t>
      </w:r>
      <w:proofErr w:type="spellStart"/>
      <w:r>
        <w:rPr>
          <w:rFonts w:ascii="Arial" w:eastAsia="Arial" w:hAnsi="Arial" w:cs="Arial"/>
          <w:b/>
          <w:sz w:val="22"/>
          <w:szCs w:val="22"/>
          <w:u w:val="single"/>
        </w:rPr>
        <w:t>Started</w:t>
      </w:r>
      <w:proofErr w:type="spellEnd"/>
      <w:r>
        <w:rPr>
          <w:rFonts w:ascii="Arial" w:eastAsia="Arial" w:hAnsi="Arial" w:cs="Arial"/>
          <w:b/>
          <w:sz w:val="22"/>
          <w:szCs w:val="22"/>
          <w:u w:val="single"/>
        </w:rPr>
        <w:t>)</w:t>
      </w:r>
    </w:p>
    <w:p w:rsidR="00043363" w:rsidRPr="00043363" w:rsidRDefault="00043363" w:rsidP="00043363">
      <w:pPr>
        <w:pStyle w:val="Listenabsatz"/>
        <w:numPr>
          <w:ilvl w:val="0"/>
          <w:numId w:val="3"/>
        </w:numPr>
        <w:rPr>
          <w:rFonts w:ascii="Arial" w:eastAsia="Arial" w:hAnsi="Arial" w:cs="Arial"/>
          <w:b/>
          <w:sz w:val="22"/>
          <w:szCs w:val="22"/>
          <w:u w:val="single"/>
        </w:rPr>
      </w:pPr>
      <w:r>
        <w:rPr>
          <w:rFonts w:ascii="Arial" w:eastAsia="Arial" w:hAnsi="Arial" w:cs="Arial"/>
          <w:b/>
          <w:sz w:val="22"/>
          <w:szCs w:val="22"/>
          <w:u w:val="single"/>
        </w:rPr>
        <w:t>Programmieren</w:t>
      </w:r>
    </w:p>
    <w:p w:rsidR="008E6B3C" w:rsidRDefault="008E6B3C">
      <w:pPr>
        <w:rPr>
          <w:rFonts w:ascii="Arial" w:eastAsia="Arial" w:hAnsi="Arial" w:cs="Arial"/>
          <w:sz w:val="22"/>
          <w:szCs w:val="22"/>
        </w:rPr>
      </w:pPr>
    </w:p>
    <w:p w:rsidR="008E6B3C" w:rsidRDefault="001A702A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Das Assemblerprogramm hat folgende Grundstruktur:</w:t>
      </w:r>
    </w:p>
    <w:p w:rsidR="008E6B3C" w:rsidRDefault="008E6B3C">
      <w:pPr>
        <w:rPr>
          <w:rFonts w:ascii="Arial" w:eastAsia="Arial" w:hAnsi="Arial" w:cs="Arial"/>
          <w:sz w:val="22"/>
          <w:szCs w:val="22"/>
        </w:rPr>
      </w:pPr>
    </w:p>
    <w:p w:rsidR="008E6B3C" w:rsidRDefault="001A702A">
      <w:pPr>
        <w:rPr>
          <w:rFonts w:ascii="Calibri" w:eastAsia="Calibri" w:hAnsi="Calibri" w:cs="Calibri"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2667000</wp:posOffset>
                </wp:positionH>
                <wp:positionV relativeFrom="paragraph">
                  <wp:posOffset>2743200</wp:posOffset>
                </wp:positionV>
                <wp:extent cx="1762125" cy="12700"/>
                <wp:effectExtent l="0" t="0" r="0" b="0"/>
                <wp:wrapNone/>
                <wp:docPr id="14" name="Rechtec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64938" y="3779683"/>
                          <a:ext cx="1762125" cy="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8E6B3C" w:rsidRDefault="001A702A">
                            <w:pPr>
                              <w:spacing w:after="200"/>
                              <w:textDirection w:val="btLr"/>
                            </w:pPr>
                            <w:r>
                              <w:rPr>
                                <w:rFonts w:eastAsia="Times New Roman" w:cs="Times New Roman"/>
                                <w:i/>
                                <w:color w:val="44546A"/>
                                <w:sz w:val="18"/>
                              </w:rPr>
                              <w:t>Abbildung  SEQ Abbildung \* ARABIC 1: Darstellung als PAP (Programm-Ablauf-Plan)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se="http://schemas.microsoft.com/office/word/2015/wordml/symex" xmlns:cx="http://schemas.microsoft.com/office/drawing/2014/chartex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2667000</wp:posOffset>
                </wp:positionH>
                <wp:positionV relativeFrom="paragraph">
                  <wp:posOffset>2743200</wp:posOffset>
                </wp:positionV>
                <wp:extent cx="1762125" cy="12700"/>
                <wp:effectExtent b="0" l="0" r="0" t="0"/>
                <wp:wrapNone/>
                <wp:docPr id="14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6212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2667000</wp:posOffset>
                </wp:positionH>
                <wp:positionV relativeFrom="paragraph">
                  <wp:posOffset>25400</wp:posOffset>
                </wp:positionV>
                <wp:extent cx="1761509" cy="2667000"/>
                <wp:effectExtent l="0" t="0" r="0" b="0"/>
                <wp:wrapNone/>
                <wp:docPr id="13" name="Gruppieren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61509" cy="2667000"/>
                          <a:chOff x="4465246" y="2446500"/>
                          <a:chExt cx="1761509" cy="2667000"/>
                        </a:xfrm>
                      </wpg:grpSpPr>
                      <wpg:grpSp>
                        <wpg:cNvPr id="1" name="Gruppieren 1"/>
                        <wpg:cNvGrpSpPr/>
                        <wpg:grpSpPr>
                          <a:xfrm>
                            <a:off x="4465246" y="2446500"/>
                            <a:ext cx="1761509" cy="2667000"/>
                            <a:chOff x="0" y="0"/>
                            <a:chExt cx="1761509" cy="2667000"/>
                          </a:xfrm>
                        </wpg:grpSpPr>
                        <wps:wsp>
                          <wps:cNvPr id="2" name="Rechteck 2"/>
                          <wps:cNvSpPr/>
                          <wps:spPr>
                            <a:xfrm>
                              <a:off x="0" y="0"/>
                              <a:ext cx="1761500" cy="2667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8E6B3C" w:rsidRDefault="008E6B3C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3" name="Gruppieren 3"/>
                          <wpg:cNvGrpSpPr/>
                          <wpg:grpSpPr>
                            <a:xfrm>
                              <a:off x="0" y="0"/>
                              <a:ext cx="1761509" cy="2667000"/>
                              <a:chOff x="0" y="0"/>
                              <a:chExt cx="1762126" cy="2667000"/>
                            </a:xfrm>
                          </wpg:grpSpPr>
                          <wps:wsp>
                            <wps:cNvPr id="4" name="Flussdiagramm: Grenzstelle 4"/>
                            <wps:cNvSpPr/>
                            <wps:spPr>
                              <a:xfrm>
                                <a:off x="314325" y="0"/>
                                <a:ext cx="1447801" cy="495300"/>
                              </a:xfrm>
                              <a:prstGeom prst="flowChartTerminator">
                                <a:avLst/>
                              </a:prstGeom>
                              <a:solidFill>
                                <a:schemeClr val="accent1"/>
                              </a:solidFill>
                              <a:ln w="22225" cap="flat" cmpd="sng">
                                <a:solidFill>
                                  <a:schemeClr val="dk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:rsidR="008E6B3C" w:rsidRDefault="001A702A">
                                  <w:pPr>
                                    <w:jc w:val="center"/>
                                    <w:textDirection w:val="btLr"/>
                                  </w:pPr>
                                  <w:r>
                                    <w:rPr>
                                      <w:rFonts w:eastAsia="Times New Roman" w:cs="Times New Roman"/>
                                    </w:rPr>
                                    <w:t>Main: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ctr" anchorCtr="0">
                              <a:noAutofit/>
                            </wps:bodyPr>
                          </wps:wsp>
                          <wps:wsp>
                            <wps:cNvPr id="5" name="Rechteck 5"/>
                            <wps:cNvSpPr/>
                            <wps:spPr>
                              <a:xfrm>
                                <a:off x="314325" y="742950"/>
                                <a:ext cx="1447800" cy="5238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 w="22225" cap="flat" cmpd="sng">
                                <a:solidFill>
                                  <a:schemeClr val="dk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:rsidR="008E6B3C" w:rsidRDefault="001A702A">
                                  <w:pPr>
                                    <w:jc w:val="center"/>
                                    <w:textDirection w:val="btLr"/>
                                  </w:pPr>
                                  <w:r>
                                    <w:rPr>
                                      <w:rFonts w:eastAsia="Times New Roman" w:cs="Times New Roman"/>
                                    </w:rPr>
                                    <w:t>Initialisierung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ctr" anchorCtr="0">
                              <a:noAutofit/>
                            </wps:bodyPr>
                          </wps:wsp>
                          <wps:wsp>
                            <wps:cNvPr id="6" name="Rechteck 6"/>
                            <wps:cNvSpPr/>
                            <wps:spPr>
                              <a:xfrm>
                                <a:off x="314325" y="1924050"/>
                                <a:ext cx="1447800" cy="523875"/>
                              </a:xfrm>
                              <a:prstGeom prst="rect">
                                <a:avLst/>
                              </a:prstGeom>
                              <a:noFill/>
                              <a:ln w="22225" cap="flat" cmpd="sng">
                                <a:solidFill>
                                  <a:schemeClr val="dk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:rsidR="008E6B3C" w:rsidRDefault="001A702A">
                                  <w:pPr>
                                    <w:jc w:val="center"/>
                                    <w:textDirection w:val="btLr"/>
                                  </w:pPr>
                                  <w:r>
                                    <w:rPr>
                                      <w:rFonts w:eastAsia="Times New Roman" w:cs="Times New Roman"/>
                                    </w:rPr>
                                    <w:t>endlos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ctr" anchorCtr="0">
                              <a:noAutofit/>
                            </wps:bodyPr>
                          </wps:wsp>
                          <wps:wsp>
                            <wps:cNvPr id="7" name="Gerade Verbindung mit Pfeil 7"/>
                            <wps:cNvCnPr/>
                            <wps:spPr>
                              <a:xfrm>
                                <a:off x="1019175" y="1266825"/>
                                <a:ext cx="0" cy="657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 cap="flat" cmpd="sng">
                                <a:solidFill>
                                  <a:schemeClr val="dk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triangle" w="med" len="med"/>
                              </a:ln>
                            </wps:spPr>
                            <wps:bodyPr/>
                          </wps:wsp>
                          <wps:wsp>
                            <wps:cNvPr id="8" name="Gewinkelter Verbinder 8"/>
                            <wps:cNvCnPr/>
                            <wps:spPr>
                              <a:xfrm>
                                <a:off x="1028700" y="2447925"/>
                                <a:ext cx="0" cy="219075"/>
                              </a:xfrm>
                              <a:prstGeom prst="bentConnector3">
                                <a:avLst>
                                  <a:gd name="adj1" fmla="val 2147483646"/>
                                </a:avLst>
                              </a:prstGeom>
                              <a:noFill/>
                              <a:ln w="22225" cap="flat" cmpd="sng">
                                <a:solidFill>
                                  <a:schemeClr val="dk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triangle" w="med" len="med"/>
                              </a:ln>
                            </wps:spPr>
                            <wps:bodyPr/>
                          </wps:wsp>
                          <wps:wsp>
                            <wps:cNvPr id="9" name="Gerade Verbindung mit Pfeil 9"/>
                            <wps:cNvCnPr/>
                            <wps:spPr>
                              <a:xfrm rot="10800000">
                                <a:off x="0" y="2667000"/>
                                <a:ext cx="10287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 cap="flat" cmpd="sng">
                                <a:solidFill>
                                  <a:schemeClr val="dk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triangle" w="med" len="med"/>
                              </a:ln>
                            </wps:spPr>
                            <wps:bodyPr/>
                          </wps:wsp>
                          <wps:wsp>
                            <wps:cNvPr id="10" name="Gewinkelter Verbinder 10"/>
                            <wps:cNvCnPr/>
                            <wps:spPr>
                              <a:xfrm rot="10800000" flipH="1">
                                <a:off x="0" y="1590675"/>
                                <a:ext cx="1019175" cy="1076325"/>
                              </a:xfrm>
                              <a:prstGeom prst="bentConnector3">
                                <a:avLst>
                                  <a:gd name="adj1" fmla="val 1402"/>
                                </a:avLst>
                              </a:prstGeom>
                              <a:noFill/>
                              <a:ln w="22225" cap="flat" cmpd="sng">
                                <a:solidFill>
                                  <a:schemeClr val="dk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triangle" w="med" len="med"/>
                              </a:ln>
                            </wps:spPr>
                            <wps:bodyPr/>
                          </wps:wsp>
                        </wpg:grpSp>
                        <wps:wsp>
                          <wps:cNvPr id="11" name="Gerade Verbindung mit Pfeil 11"/>
                          <wps:cNvCnPr/>
                          <wps:spPr>
                            <a:xfrm>
                              <a:off x="1037851" y="495300"/>
                              <a:ext cx="0" cy="247650"/>
                            </a:xfrm>
                            <a:prstGeom prst="straightConnector1">
                              <a:avLst/>
                            </a:prstGeom>
                            <a:noFill/>
                            <a:ln w="22225" cap="flat" cmpd="sng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triangle" w="med" len="med"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se="http://schemas.microsoft.com/office/word/2015/wordml/symex" xmlns:cx="http://schemas.microsoft.com/office/drawing/2014/chartex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2667000</wp:posOffset>
                </wp:positionH>
                <wp:positionV relativeFrom="paragraph">
                  <wp:posOffset>25400</wp:posOffset>
                </wp:positionV>
                <wp:extent cx="1761509" cy="2667000"/>
                <wp:effectExtent b="0" l="0" r="0" t="0"/>
                <wp:wrapNone/>
                <wp:docPr id="13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61509" cy="26670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R="00043363">
        <w:rPr>
          <w:rFonts w:ascii="Calibri" w:eastAsia="Calibri" w:hAnsi="Calibri" w:cs="Calibri"/>
          <w:sz w:val="22"/>
          <w:szCs w:val="22"/>
        </w:rPr>
        <w:t>...</w:t>
      </w:r>
    </w:p>
    <w:p w:rsidR="008E6B3C" w:rsidRDefault="008E6B3C">
      <w:pPr>
        <w:rPr>
          <w:rFonts w:ascii="Calibri" w:eastAsia="Calibri" w:hAnsi="Calibri" w:cs="Calibri"/>
          <w:sz w:val="22"/>
          <w:szCs w:val="22"/>
        </w:rPr>
      </w:pPr>
    </w:p>
    <w:p w:rsidR="008E6B3C" w:rsidRPr="00B80937" w:rsidRDefault="001A702A">
      <w:pPr>
        <w:rPr>
          <w:rFonts w:ascii="Consolas" w:eastAsia="Calibri" w:hAnsi="Consolas" w:cs="Calibri"/>
          <w:sz w:val="22"/>
          <w:szCs w:val="22"/>
        </w:rPr>
      </w:pPr>
      <w:proofErr w:type="spellStart"/>
      <w:r w:rsidRPr="00B80937">
        <w:rPr>
          <w:rFonts w:ascii="Consolas" w:eastAsia="Calibri" w:hAnsi="Consolas" w:cs="Calibri"/>
          <w:b/>
          <w:color w:val="7F0055"/>
          <w:sz w:val="22"/>
          <w:szCs w:val="22"/>
        </w:rPr>
        <w:t>main</w:t>
      </w:r>
      <w:proofErr w:type="spellEnd"/>
      <w:r w:rsidRPr="00B80937">
        <w:rPr>
          <w:rFonts w:ascii="Consolas" w:eastAsia="Calibri" w:hAnsi="Consolas" w:cs="Calibri"/>
          <w:b/>
          <w:color w:val="7F0055"/>
          <w:sz w:val="22"/>
          <w:szCs w:val="22"/>
        </w:rPr>
        <w:t>:</w:t>
      </w:r>
    </w:p>
    <w:p w:rsidR="008E6B3C" w:rsidRPr="00B80937" w:rsidRDefault="00B80937">
      <w:pPr>
        <w:rPr>
          <w:rFonts w:ascii="Consolas" w:eastAsia="Calibri" w:hAnsi="Consolas" w:cs="Calibri"/>
          <w:sz w:val="22"/>
          <w:szCs w:val="22"/>
        </w:rPr>
      </w:pPr>
      <w:r>
        <w:rPr>
          <w:rFonts w:ascii="Consolas" w:eastAsia="Calibri" w:hAnsi="Consolas" w:cs="Calibri"/>
          <w:sz w:val="22"/>
          <w:szCs w:val="22"/>
        </w:rPr>
        <w:tab/>
      </w:r>
      <w:proofErr w:type="spellStart"/>
      <w:r>
        <w:rPr>
          <w:rFonts w:ascii="Consolas" w:eastAsia="Calibri" w:hAnsi="Consolas" w:cs="Calibri"/>
          <w:sz w:val="22"/>
          <w:szCs w:val="22"/>
        </w:rPr>
        <w:t>bl</w:t>
      </w:r>
      <w:proofErr w:type="spellEnd"/>
      <w:r>
        <w:rPr>
          <w:rFonts w:ascii="Consolas" w:eastAsia="Calibri" w:hAnsi="Consolas" w:cs="Calibri"/>
          <w:sz w:val="22"/>
          <w:szCs w:val="22"/>
        </w:rPr>
        <w:tab/>
      </w:r>
      <w:bookmarkStart w:id="0" w:name="_GoBack"/>
      <w:bookmarkEnd w:id="0"/>
      <w:proofErr w:type="spellStart"/>
      <w:r w:rsidR="001A702A" w:rsidRPr="00B80937">
        <w:rPr>
          <w:rFonts w:ascii="Consolas" w:eastAsia="Calibri" w:hAnsi="Consolas" w:cs="Calibri"/>
          <w:sz w:val="22"/>
          <w:szCs w:val="22"/>
        </w:rPr>
        <w:t>startup</w:t>
      </w:r>
      <w:proofErr w:type="spellEnd"/>
    </w:p>
    <w:p w:rsidR="008E6B3C" w:rsidRPr="00B80937" w:rsidRDefault="001A702A">
      <w:pPr>
        <w:rPr>
          <w:rFonts w:ascii="Consolas" w:eastAsia="Calibri" w:hAnsi="Consolas" w:cs="Calibri"/>
          <w:sz w:val="22"/>
          <w:szCs w:val="22"/>
        </w:rPr>
      </w:pPr>
      <w:r w:rsidRPr="00B80937">
        <w:rPr>
          <w:rFonts w:ascii="Consolas" w:eastAsia="Calibri" w:hAnsi="Consolas" w:cs="Calibri"/>
          <w:sz w:val="22"/>
          <w:szCs w:val="22"/>
        </w:rPr>
        <w:tab/>
      </w:r>
      <w:proofErr w:type="spellStart"/>
      <w:r w:rsidRPr="00B80937">
        <w:rPr>
          <w:rFonts w:ascii="Consolas" w:eastAsia="Calibri" w:hAnsi="Consolas" w:cs="Calibri"/>
          <w:sz w:val="22"/>
          <w:szCs w:val="22"/>
        </w:rPr>
        <w:t>ldr</w:t>
      </w:r>
      <w:proofErr w:type="spellEnd"/>
      <w:r w:rsidRPr="00B80937">
        <w:rPr>
          <w:rFonts w:ascii="Consolas" w:eastAsia="Calibri" w:hAnsi="Consolas" w:cs="Calibri"/>
          <w:sz w:val="22"/>
          <w:szCs w:val="22"/>
        </w:rPr>
        <w:t xml:space="preserve"> </w:t>
      </w:r>
      <w:r w:rsidRPr="00B80937">
        <w:rPr>
          <w:rFonts w:ascii="Consolas" w:eastAsia="Calibri" w:hAnsi="Consolas" w:cs="Calibri"/>
          <w:sz w:val="22"/>
          <w:szCs w:val="22"/>
        </w:rPr>
        <w:tab/>
        <w:t>R1,=GPIOC</w:t>
      </w:r>
    </w:p>
    <w:p w:rsidR="008E6B3C" w:rsidRPr="00B80937" w:rsidRDefault="008E6B3C">
      <w:pPr>
        <w:rPr>
          <w:rFonts w:ascii="Consolas" w:eastAsia="Calibri" w:hAnsi="Consolas" w:cs="Calibri"/>
          <w:sz w:val="22"/>
          <w:szCs w:val="22"/>
        </w:rPr>
      </w:pPr>
    </w:p>
    <w:p w:rsidR="008E6B3C" w:rsidRPr="00B80937" w:rsidRDefault="001A702A">
      <w:pPr>
        <w:rPr>
          <w:rFonts w:ascii="Consolas" w:eastAsia="Calibri" w:hAnsi="Consolas" w:cs="Calibri"/>
          <w:sz w:val="22"/>
          <w:szCs w:val="22"/>
        </w:rPr>
      </w:pPr>
      <w:r w:rsidRPr="00B80937">
        <w:rPr>
          <w:rFonts w:ascii="Consolas" w:eastAsia="Calibri" w:hAnsi="Consolas" w:cs="Calibri"/>
          <w:b/>
          <w:color w:val="7F0055"/>
          <w:sz w:val="22"/>
          <w:szCs w:val="22"/>
        </w:rPr>
        <w:t>schleife:</w:t>
      </w:r>
    </w:p>
    <w:p w:rsidR="008E6B3C" w:rsidRPr="00B80937" w:rsidRDefault="001A702A">
      <w:pPr>
        <w:rPr>
          <w:rFonts w:ascii="Consolas" w:eastAsia="Calibri" w:hAnsi="Consolas" w:cs="Calibri"/>
          <w:sz w:val="22"/>
          <w:szCs w:val="22"/>
        </w:rPr>
      </w:pPr>
      <w:r w:rsidRPr="00B80937">
        <w:rPr>
          <w:rFonts w:ascii="Consolas" w:eastAsia="Calibri" w:hAnsi="Consolas" w:cs="Calibri"/>
          <w:sz w:val="22"/>
          <w:szCs w:val="22"/>
        </w:rPr>
        <w:tab/>
      </w:r>
      <w:proofErr w:type="spellStart"/>
      <w:r w:rsidRPr="00B80937">
        <w:rPr>
          <w:rFonts w:ascii="Consolas" w:eastAsia="Calibri" w:hAnsi="Consolas" w:cs="Calibri"/>
          <w:sz w:val="22"/>
          <w:szCs w:val="22"/>
        </w:rPr>
        <w:t>mov</w:t>
      </w:r>
      <w:proofErr w:type="spellEnd"/>
      <w:r w:rsidRPr="00B80937">
        <w:rPr>
          <w:rFonts w:ascii="Consolas" w:eastAsia="Calibri" w:hAnsi="Consolas" w:cs="Calibri"/>
          <w:sz w:val="22"/>
          <w:szCs w:val="22"/>
        </w:rPr>
        <w:t xml:space="preserve"> </w:t>
      </w:r>
      <w:r w:rsidRPr="00B80937">
        <w:rPr>
          <w:rFonts w:ascii="Consolas" w:eastAsia="Calibri" w:hAnsi="Consolas" w:cs="Calibri"/>
          <w:sz w:val="22"/>
          <w:szCs w:val="22"/>
        </w:rPr>
        <w:tab/>
        <w:t>R0,#0</w:t>
      </w:r>
    </w:p>
    <w:p w:rsidR="008E6B3C" w:rsidRPr="00B80937" w:rsidRDefault="001A702A">
      <w:pPr>
        <w:rPr>
          <w:rFonts w:ascii="Consolas" w:eastAsia="Calibri" w:hAnsi="Consolas" w:cs="Calibri"/>
          <w:sz w:val="22"/>
          <w:szCs w:val="22"/>
        </w:rPr>
      </w:pPr>
      <w:r w:rsidRPr="00B80937">
        <w:rPr>
          <w:rFonts w:ascii="Consolas" w:eastAsia="Calibri" w:hAnsi="Consolas" w:cs="Calibri"/>
          <w:sz w:val="22"/>
          <w:szCs w:val="22"/>
        </w:rPr>
        <w:tab/>
      </w:r>
      <w:proofErr w:type="spellStart"/>
      <w:r w:rsidRPr="00B80937">
        <w:rPr>
          <w:rFonts w:ascii="Consolas" w:eastAsia="Calibri" w:hAnsi="Consolas" w:cs="Calibri"/>
          <w:sz w:val="22"/>
          <w:szCs w:val="22"/>
        </w:rPr>
        <w:t>strb</w:t>
      </w:r>
      <w:proofErr w:type="spellEnd"/>
      <w:r w:rsidRPr="00B80937">
        <w:rPr>
          <w:rFonts w:ascii="Consolas" w:eastAsia="Calibri" w:hAnsi="Consolas" w:cs="Calibri"/>
          <w:sz w:val="22"/>
          <w:szCs w:val="22"/>
        </w:rPr>
        <w:t xml:space="preserve"> </w:t>
      </w:r>
      <w:r w:rsidRPr="00B80937">
        <w:rPr>
          <w:rFonts w:ascii="Consolas" w:eastAsia="Calibri" w:hAnsi="Consolas" w:cs="Calibri"/>
          <w:sz w:val="22"/>
          <w:szCs w:val="22"/>
        </w:rPr>
        <w:tab/>
        <w:t>R0,[R1,ODR]</w:t>
      </w:r>
    </w:p>
    <w:p w:rsidR="008E6B3C" w:rsidRPr="00B80937" w:rsidRDefault="001A702A">
      <w:pPr>
        <w:rPr>
          <w:rFonts w:ascii="Consolas" w:eastAsia="Calibri" w:hAnsi="Consolas" w:cs="Calibri"/>
          <w:sz w:val="22"/>
          <w:szCs w:val="22"/>
        </w:rPr>
      </w:pPr>
      <w:r w:rsidRPr="00B80937">
        <w:rPr>
          <w:rFonts w:ascii="Consolas" w:eastAsia="Calibri" w:hAnsi="Consolas" w:cs="Calibri"/>
          <w:sz w:val="22"/>
          <w:szCs w:val="22"/>
        </w:rPr>
        <w:tab/>
      </w:r>
      <w:proofErr w:type="spellStart"/>
      <w:r w:rsidRPr="00B80937">
        <w:rPr>
          <w:rFonts w:ascii="Consolas" w:eastAsia="Calibri" w:hAnsi="Consolas" w:cs="Calibri"/>
          <w:sz w:val="22"/>
          <w:szCs w:val="22"/>
        </w:rPr>
        <w:t>mov</w:t>
      </w:r>
      <w:proofErr w:type="spellEnd"/>
      <w:r w:rsidRPr="00B80937">
        <w:rPr>
          <w:rFonts w:ascii="Consolas" w:eastAsia="Calibri" w:hAnsi="Consolas" w:cs="Calibri"/>
          <w:sz w:val="22"/>
          <w:szCs w:val="22"/>
        </w:rPr>
        <w:tab/>
        <w:t>r0,#1000</w:t>
      </w:r>
    </w:p>
    <w:p w:rsidR="008E6B3C" w:rsidRPr="00B80937" w:rsidRDefault="00B80937">
      <w:pPr>
        <w:rPr>
          <w:rFonts w:ascii="Consolas" w:eastAsia="Calibri" w:hAnsi="Consolas" w:cs="Calibri"/>
          <w:sz w:val="22"/>
          <w:szCs w:val="22"/>
        </w:rPr>
      </w:pPr>
      <w:r w:rsidRPr="00B80937">
        <w:rPr>
          <w:rFonts w:ascii="Consolas" w:eastAsia="Calibri" w:hAnsi="Consolas" w:cs="Calibri"/>
          <w:sz w:val="22"/>
          <w:szCs w:val="22"/>
        </w:rPr>
        <w:tab/>
      </w:r>
      <w:proofErr w:type="spellStart"/>
      <w:r w:rsidRPr="00B80937">
        <w:rPr>
          <w:rFonts w:ascii="Consolas" w:eastAsia="Calibri" w:hAnsi="Consolas" w:cs="Calibri"/>
          <w:sz w:val="22"/>
          <w:szCs w:val="22"/>
        </w:rPr>
        <w:t>bl</w:t>
      </w:r>
      <w:proofErr w:type="spellEnd"/>
      <w:r w:rsidR="00DC4DCA" w:rsidRPr="00B80937">
        <w:rPr>
          <w:rFonts w:ascii="Consolas" w:eastAsia="Calibri" w:hAnsi="Consolas" w:cs="Calibri"/>
          <w:sz w:val="22"/>
          <w:szCs w:val="22"/>
        </w:rPr>
        <w:tab/>
      </w:r>
      <w:proofErr w:type="spellStart"/>
      <w:r w:rsidR="00DC4DCA" w:rsidRPr="00B80937">
        <w:rPr>
          <w:rFonts w:ascii="Consolas" w:eastAsia="Calibri" w:hAnsi="Consolas" w:cs="Calibri"/>
          <w:sz w:val="22"/>
          <w:szCs w:val="22"/>
        </w:rPr>
        <w:t>HAL_Delay</w:t>
      </w:r>
      <w:proofErr w:type="spellEnd"/>
    </w:p>
    <w:p w:rsidR="008E6B3C" w:rsidRPr="00B80937" w:rsidRDefault="001A702A">
      <w:pPr>
        <w:rPr>
          <w:rFonts w:ascii="Consolas" w:eastAsia="Calibri" w:hAnsi="Consolas" w:cs="Calibri"/>
          <w:sz w:val="22"/>
          <w:szCs w:val="22"/>
        </w:rPr>
      </w:pPr>
      <w:r w:rsidRPr="00B80937">
        <w:rPr>
          <w:rFonts w:ascii="Consolas" w:eastAsia="Calibri" w:hAnsi="Consolas" w:cs="Calibri"/>
          <w:sz w:val="22"/>
          <w:szCs w:val="22"/>
        </w:rPr>
        <w:tab/>
      </w:r>
      <w:proofErr w:type="spellStart"/>
      <w:r w:rsidRPr="00B80937">
        <w:rPr>
          <w:rFonts w:ascii="Consolas" w:eastAsia="Calibri" w:hAnsi="Consolas" w:cs="Calibri"/>
          <w:sz w:val="22"/>
          <w:szCs w:val="22"/>
        </w:rPr>
        <w:t>mov</w:t>
      </w:r>
      <w:proofErr w:type="spellEnd"/>
      <w:r w:rsidRPr="00B80937">
        <w:rPr>
          <w:rFonts w:ascii="Consolas" w:eastAsia="Calibri" w:hAnsi="Consolas" w:cs="Calibri"/>
          <w:sz w:val="22"/>
          <w:szCs w:val="22"/>
        </w:rPr>
        <w:t xml:space="preserve"> </w:t>
      </w:r>
      <w:r w:rsidRPr="00B80937">
        <w:rPr>
          <w:rFonts w:ascii="Consolas" w:eastAsia="Calibri" w:hAnsi="Consolas" w:cs="Calibri"/>
          <w:sz w:val="22"/>
          <w:szCs w:val="22"/>
        </w:rPr>
        <w:tab/>
        <w:t>R0,#0xFF</w:t>
      </w:r>
    </w:p>
    <w:p w:rsidR="008E6B3C" w:rsidRPr="00B80937" w:rsidRDefault="001A702A">
      <w:pPr>
        <w:rPr>
          <w:rFonts w:ascii="Consolas" w:eastAsia="Calibri" w:hAnsi="Consolas" w:cs="Calibri"/>
          <w:sz w:val="22"/>
          <w:szCs w:val="22"/>
        </w:rPr>
      </w:pPr>
      <w:r w:rsidRPr="00B80937">
        <w:rPr>
          <w:rFonts w:ascii="Consolas" w:eastAsia="Calibri" w:hAnsi="Consolas" w:cs="Calibri"/>
          <w:sz w:val="22"/>
          <w:szCs w:val="22"/>
        </w:rPr>
        <w:tab/>
      </w:r>
      <w:proofErr w:type="spellStart"/>
      <w:r w:rsidRPr="00B80937">
        <w:rPr>
          <w:rFonts w:ascii="Consolas" w:eastAsia="Calibri" w:hAnsi="Consolas" w:cs="Calibri"/>
          <w:sz w:val="22"/>
          <w:szCs w:val="22"/>
        </w:rPr>
        <w:t>strb</w:t>
      </w:r>
      <w:proofErr w:type="spellEnd"/>
      <w:r w:rsidRPr="00B80937">
        <w:rPr>
          <w:rFonts w:ascii="Consolas" w:eastAsia="Calibri" w:hAnsi="Consolas" w:cs="Calibri"/>
          <w:sz w:val="22"/>
          <w:szCs w:val="22"/>
        </w:rPr>
        <w:t xml:space="preserve"> </w:t>
      </w:r>
      <w:r w:rsidRPr="00B80937">
        <w:rPr>
          <w:rFonts w:ascii="Consolas" w:eastAsia="Calibri" w:hAnsi="Consolas" w:cs="Calibri"/>
          <w:sz w:val="22"/>
          <w:szCs w:val="22"/>
        </w:rPr>
        <w:tab/>
        <w:t>R0,[R1,ODR]</w:t>
      </w:r>
    </w:p>
    <w:p w:rsidR="008E6B3C" w:rsidRPr="00B80937" w:rsidRDefault="001A702A">
      <w:pPr>
        <w:rPr>
          <w:rFonts w:ascii="Consolas" w:eastAsia="Calibri" w:hAnsi="Consolas" w:cs="Calibri"/>
          <w:sz w:val="22"/>
          <w:szCs w:val="22"/>
        </w:rPr>
      </w:pPr>
      <w:r w:rsidRPr="00B80937">
        <w:rPr>
          <w:rFonts w:ascii="Consolas" w:eastAsia="Calibri" w:hAnsi="Consolas" w:cs="Calibri"/>
          <w:sz w:val="22"/>
          <w:szCs w:val="22"/>
        </w:rPr>
        <w:tab/>
      </w:r>
      <w:proofErr w:type="spellStart"/>
      <w:r w:rsidRPr="00B80937">
        <w:rPr>
          <w:rFonts w:ascii="Consolas" w:eastAsia="Calibri" w:hAnsi="Consolas" w:cs="Calibri"/>
          <w:sz w:val="22"/>
          <w:szCs w:val="22"/>
        </w:rPr>
        <w:t>mov</w:t>
      </w:r>
      <w:proofErr w:type="spellEnd"/>
      <w:r w:rsidRPr="00B80937">
        <w:rPr>
          <w:rFonts w:ascii="Consolas" w:eastAsia="Calibri" w:hAnsi="Consolas" w:cs="Calibri"/>
          <w:sz w:val="22"/>
          <w:szCs w:val="22"/>
        </w:rPr>
        <w:tab/>
        <w:t>r0,#1000</w:t>
      </w:r>
    </w:p>
    <w:p w:rsidR="008E6B3C" w:rsidRPr="00B80937" w:rsidRDefault="000C29B3">
      <w:pPr>
        <w:rPr>
          <w:rFonts w:ascii="Consolas" w:eastAsia="Calibri" w:hAnsi="Consolas" w:cs="Calibri"/>
          <w:sz w:val="22"/>
          <w:szCs w:val="22"/>
        </w:rPr>
      </w:pPr>
      <w:r w:rsidRPr="00B80937">
        <w:rPr>
          <w:rFonts w:ascii="Consolas" w:eastAsia="Calibri" w:hAnsi="Consolas" w:cs="Calibri"/>
          <w:sz w:val="22"/>
          <w:szCs w:val="22"/>
        </w:rPr>
        <w:tab/>
      </w:r>
      <w:proofErr w:type="spellStart"/>
      <w:r w:rsidRPr="00B80937">
        <w:rPr>
          <w:rFonts w:ascii="Consolas" w:eastAsia="Calibri" w:hAnsi="Consolas" w:cs="Calibri"/>
          <w:sz w:val="22"/>
          <w:szCs w:val="22"/>
        </w:rPr>
        <w:t>bl</w:t>
      </w:r>
      <w:proofErr w:type="spellEnd"/>
      <w:r w:rsidRPr="00B80937">
        <w:rPr>
          <w:rFonts w:ascii="Consolas" w:eastAsia="Calibri" w:hAnsi="Consolas" w:cs="Calibri"/>
          <w:sz w:val="22"/>
          <w:szCs w:val="22"/>
        </w:rPr>
        <w:tab/>
      </w:r>
      <w:proofErr w:type="spellStart"/>
      <w:r w:rsidRPr="00B80937">
        <w:rPr>
          <w:rFonts w:ascii="Consolas" w:eastAsia="Calibri" w:hAnsi="Consolas" w:cs="Calibri"/>
          <w:sz w:val="22"/>
          <w:szCs w:val="22"/>
        </w:rPr>
        <w:t>HAL_Delay</w:t>
      </w:r>
      <w:proofErr w:type="spellEnd"/>
    </w:p>
    <w:p w:rsidR="008E6B3C" w:rsidRPr="00B80937" w:rsidRDefault="001A702A">
      <w:pPr>
        <w:rPr>
          <w:rFonts w:ascii="Consolas" w:eastAsia="Calibri" w:hAnsi="Consolas" w:cs="Calibri"/>
          <w:sz w:val="22"/>
          <w:szCs w:val="22"/>
        </w:rPr>
      </w:pPr>
      <w:r w:rsidRPr="00B80937">
        <w:rPr>
          <w:rFonts w:ascii="Consolas" w:eastAsia="Calibri" w:hAnsi="Consolas" w:cs="Calibri"/>
          <w:sz w:val="22"/>
          <w:szCs w:val="22"/>
        </w:rPr>
        <w:tab/>
      </w:r>
    </w:p>
    <w:p w:rsidR="008E6B3C" w:rsidRPr="00B80937" w:rsidRDefault="001A702A">
      <w:pPr>
        <w:rPr>
          <w:rFonts w:ascii="Consolas" w:eastAsia="Calibri" w:hAnsi="Consolas" w:cs="Calibri"/>
          <w:sz w:val="22"/>
          <w:szCs w:val="22"/>
        </w:rPr>
      </w:pPr>
      <w:r w:rsidRPr="00B80937">
        <w:rPr>
          <w:rFonts w:ascii="Consolas" w:eastAsia="Calibri" w:hAnsi="Consolas" w:cs="Calibri"/>
          <w:sz w:val="22"/>
          <w:szCs w:val="22"/>
        </w:rPr>
        <w:tab/>
        <w:t>b</w:t>
      </w:r>
      <w:r w:rsidRPr="00B80937">
        <w:rPr>
          <w:rFonts w:ascii="Consolas" w:eastAsia="Calibri" w:hAnsi="Consolas" w:cs="Calibri"/>
          <w:sz w:val="22"/>
          <w:szCs w:val="22"/>
        </w:rPr>
        <w:tab/>
        <w:t>schleife</w:t>
      </w:r>
    </w:p>
    <w:p w:rsidR="008E6B3C" w:rsidRDefault="008E6B3C">
      <w:pPr>
        <w:rPr>
          <w:rFonts w:ascii="Calibri" w:eastAsia="Calibri" w:hAnsi="Calibri" w:cs="Calibri"/>
          <w:sz w:val="22"/>
          <w:szCs w:val="22"/>
        </w:rPr>
      </w:pPr>
    </w:p>
    <w:p w:rsidR="008E6B3C" w:rsidRPr="00043363" w:rsidRDefault="001A702A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.end</w:t>
      </w:r>
    </w:p>
    <w:p w:rsidR="008E6B3C" w:rsidRDefault="008E6B3C">
      <w:pPr>
        <w:rPr>
          <w:rFonts w:ascii="Arial" w:eastAsia="Arial" w:hAnsi="Arial" w:cs="Arial"/>
          <w:sz w:val="22"/>
          <w:szCs w:val="22"/>
        </w:rPr>
      </w:pPr>
    </w:p>
    <w:p w:rsidR="008E6B3C" w:rsidRDefault="001A702A">
      <w:pPr>
        <w:rPr>
          <w:rFonts w:ascii="Arial" w:eastAsia="Arial" w:hAnsi="Arial" w:cs="Arial"/>
          <w:b/>
          <w:sz w:val="22"/>
          <w:szCs w:val="22"/>
          <w:u w:val="single"/>
        </w:rPr>
      </w:pPr>
      <w:r>
        <w:rPr>
          <w:rFonts w:ascii="Arial" w:eastAsia="Arial" w:hAnsi="Arial" w:cs="Arial"/>
          <w:b/>
          <w:sz w:val="22"/>
          <w:szCs w:val="22"/>
          <w:u w:val="single"/>
        </w:rPr>
        <w:t>3. Programm assemblieren (übersetzen)</w:t>
      </w:r>
    </w:p>
    <w:p w:rsidR="008E6B3C" w:rsidRPr="00043363" w:rsidRDefault="001A702A">
      <w:pPr>
        <w:rPr>
          <w:rFonts w:ascii="Arial" w:eastAsia="Arial" w:hAnsi="Arial" w:cs="Arial"/>
          <w:color w:val="000000" w:themeColor="text1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siehe </w:t>
      </w:r>
      <w:r>
        <w:rPr>
          <w:rFonts w:ascii="Arial" w:eastAsia="Arial" w:hAnsi="Arial" w:cs="Arial"/>
          <w:color w:val="0563C1"/>
          <w:sz w:val="22"/>
          <w:szCs w:val="22"/>
          <w:u w:val="single"/>
        </w:rPr>
        <w:t>GettingStartet.docx</w:t>
      </w:r>
      <w:r>
        <w:rPr>
          <w:rFonts w:ascii="Arial" w:eastAsia="Arial" w:hAnsi="Arial" w:cs="Arial"/>
          <w:sz w:val="22"/>
          <w:szCs w:val="22"/>
        </w:rPr>
        <w:t xml:space="preserve"> und Video </w:t>
      </w:r>
      <w:r>
        <w:rPr>
          <w:rFonts w:ascii="Arial" w:eastAsia="Arial" w:hAnsi="Arial" w:cs="Arial"/>
          <w:color w:val="0563C1"/>
          <w:sz w:val="22"/>
          <w:szCs w:val="22"/>
          <w:u w:val="single"/>
        </w:rPr>
        <w:t>GettingStarted.mp4</w:t>
      </w:r>
      <w:r w:rsidR="00043363">
        <w:rPr>
          <w:rFonts w:ascii="Arial" w:eastAsia="Arial" w:hAnsi="Arial" w:cs="Arial"/>
          <w:color w:val="0563C1"/>
          <w:sz w:val="22"/>
          <w:szCs w:val="22"/>
          <w:u w:val="single"/>
        </w:rPr>
        <w:t xml:space="preserve"> </w:t>
      </w:r>
      <w:r w:rsidR="00043363">
        <w:rPr>
          <w:rFonts w:ascii="Arial" w:eastAsia="Arial" w:hAnsi="Arial" w:cs="Arial"/>
          <w:color w:val="000000" w:themeColor="text1"/>
          <w:sz w:val="22"/>
          <w:szCs w:val="22"/>
        </w:rPr>
        <w:t xml:space="preserve">im Verzeichnis Ihrer </w:t>
      </w:r>
      <w:proofErr w:type="spellStart"/>
      <w:r w:rsidR="00043363">
        <w:rPr>
          <w:rFonts w:ascii="Arial" w:eastAsia="Arial" w:hAnsi="Arial" w:cs="Arial"/>
          <w:color w:val="000000" w:themeColor="text1"/>
          <w:sz w:val="22"/>
          <w:szCs w:val="22"/>
        </w:rPr>
        <w:t>Entwicklungsumbebung</w:t>
      </w:r>
      <w:proofErr w:type="spellEnd"/>
    </w:p>
    <w:p w:rsidR="00043363" w:rsidRDefault="00043363">
      <w:pPr>
        <w:rPr>
          <w:rFonts w:ascii="Arial" w:eastAsia="Arial" w:hAnsi="Arial" w:cs="Arial"/>
          <w:sz w:val="22"/>
          <w:szCs w:val="22"/>
        </w:rPr>
      </w:pPr>
    </w:p>
    <w:p w:rsidR="008E6B3C" w:rsidRDefault="001A702A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Beim Assemblieren wird das Programm in Maschinensprache übersetzt.</w:t>
      </w:r>
    </w:p>
    <w:p w:rsidR="008E6B3C" w:rsidRDefault="008E6B3C">
      <w:pPr>
        <w:rPr>
          <w:rFonts w:ascii="Arial" w:eastAsia="Arial" w:hAnsi="Arial" w:cs="Arial"/>
          <w:sz w:val="22"/>
          <w:szCs w:val="22"/>
        </w:rPr>
      </w:pPr>
    </w:p>
    <w:p w:rsidR="008E6B3C" w:rsidRDefault="001A702A">
      <w:pPr>
        <w:rPr>
          <w:rFonts w:ascii="Arial" w:eastAsia="Arial" w:hAnsi="Arial" w:cs="Arial"/>
          <w:b/>
          <w:sz w:val="22"/>
          <w:szCs w:val="22"/>
          <w:u w:val="single"/>
        </w:rPr>
      </w:pPr>
      <w:r>
        <w:rPr>
          <w:rFonts w:ascii="Arial" w:eastAsia="Arial" w:hAnsi="Arial" w:cs="Arial"/>
          <w:b/>
          <w:sz w:val="22"/>
          <w:szCs w:val="22"/>
          <w:u w:val="single"/>
        </w:rPr>
        <w:t>4. Erläuterung der verwendeten Assemblerbefehle:</w:t>
      </w:r>
    </w:p>
    <w:p w:rsidR="008E6B3C" w:rsidRDefault="008E6B3C">
      <w:pPr>
        <w:rPr>
          <w:rFonts w:ascii="Arial" w:eastAsia="Arial" w:hAnsi="Arial" w:cs="Arial"/>
          <w:sz w:val="22"/>
          <w:szCs w:val="22"/>
        </w:rPr>
      </w:pPr>
    </w:p>
    <w:tbl>
      <w:tblPr>
        <w:tblStyle w:val="a"/>
        <w:tblW w:w="10448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160"/>
        <w:gridCol w:w="8288"/>
      </w:tblGrid>
      <w:tr w:rsidR="008E6B3C"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6B3C" w:rsidRDefault="001A70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main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>:</w:t>
            </w:r>
          </w:p>
        </w:tc>
        <w:tc>
          <w:tcPr>
            <w:tcW w:w="8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6B3C" w:rsidRDefault="001A70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Sprungmarke (Label): Sprungmarken können beliebig benannt werden. Sie dürfen nicht mit einer Zahl oder einem Sonderzeichen beginnen. Sie dienen als Ziel von Sprungbefehlen</w:t>
            </w:r>
          </w:p>
        </w:tc>
      </w:tr>
      <w:tr w:rsidR="008E6B3C"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6B3C" w:rsidRDefault="001A702A">
            <w:pPr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ldr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R1,=GPIOC</w:t>
            </w:r>
          </w:p>
        </w:tc>
        <w:tc>
          <w:tcPr>
            <w:tcW w:w="82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6B3C" w:rsidRDefault="001A702A" w:rsidP="00043363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Der Port (Anschluss des Mikrocontrollers) wird in R1 ausgewählt</w:t>
            </w:r>
            <w:r w:rsidR="00043363">
              <w:rPr>
                <w:rFonts w:ascii="Arial" w:eastAsia="Arial" w:hAnsi="Arial" w:cs="Arial"/>
                <w:sz w:val="22"/>
                <w:szCs w:val="22"/>
              </w:rPr>
              <w:br/>
              <w:t xml:space="preserve">Hinweis: GPIOC bedeutet General </w:t>
            </w:r>
            <w:proofErr w:type="spellStart"/>
            <w:r w:rsidR="00043363">
              <w:rPr>
                <w:rFonts w:ascii="Arial" w:eastAsia="Arial" w:hAnsi="Arial" w:cs="Arial"/>
                <w:sz w:val="22"/>
                <w:szCs w:val="22"/>
              </w:rPr>
              <w:t>Purpose</w:t>
            </w:r>
            <w:proofErr w:type="spellEnd"/>
            <w:r w:rsidR="00043363">
              <w:rPr>
                <w:rFonts w:ascii="Arial" w:eastAsia="Arial" w:hAnsi="Arial" w:cs="Arial"/>
                <w:sz w:val="22"/>
                <w:szCs w:val="22"/>
              </w:rPr>
              <w:t xml:space="preserve"> Input Output Port C</w:t>
            </w:r>
          </w:p>
        </w:tc>
      </w:tr>
      <w:tr w:rsidR="008E6B3C"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6B3C" w:rsidRDefault="001A70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mov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R0,#1000</w:t>
            </w:r>
          </w:p>
        </w:tc>
        <w:tc>
          <w:tcPr>
            <w:tcW w:w="82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6B3C" w:rsidRDefault="001A70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i/>
                <w:sz w:val="22"/>
                <w:szCs w:val="22"/>
              </w:rPr>
              <w:t>Move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heißt bewege die Zahl 1000 in das Register (die Variable R0)</w:t>
            </w:r>
          </w:p>
          <w:p w:rsidR="008E6B3C" w:rsidRDefault="001A70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Äquivalent wäre:</w:t>
            </w:r>
          </w:p>
          <w:p w:rsidR="008E6B3C" w:rsidRDefault="001A70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mov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 R0,#0x3E8   //Hexadezimalzahl</w:t>
            </w:r>
            <w:r>
              <w:rPr>
                <w:rFonts w:ascii="Arial" w:eastAsia="Arial" w:hAnsi="Arial" w:cs="Arial"/>
                <w:sz w:val="22"/>
                <w:szCs w:val="22"/>
              </w:rPr>
              <w:br/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mov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 R0,#0b001111101000   //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Dualzahl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br/>
              <w:t xml:space="preserve"># bedeutet: Unmittelbare Adressierung (immediate). Was schlicht und einfach bedeutet: 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Jetzt kommt eine Zahl</w:t>
            </w:r>
          </w:p>
          <w:p w:rsidR="008E6B3C" w:rsidRDefault="001A70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Die Zahl 1000 bedeutet in diesem Zusammenhang, dass das Unterprogramm 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wait_ms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 1000ms (=1s) warten soll.</w:t>
            </w:r>
          </w:p>
        </w:tc>
      </w:tr>
      <w:tr w:rsidR="008E6B3C"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6B3C" w:rsidRDefault="00DC4D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bl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HAL_Delay</w:t>
            </w:r>
            <w:proofErr w:type="spellEnd"/>
          </w:p>
        </w:tc>
        <w:tc>
          <w:tcPr>
            <w:tcW w:w="82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6B3C" w:rsidRDefault="00DC4D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Das Unterprogramm 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HAL_Delay</w:t>
            </w:r>
            <w:proofErr w:type="spellEnd"/>
            <w:r w:rsidR="001A702A">
              <w:rPr>
                <w:rFonts w:ascii="Arial" w:eastAsia="Arial" w:hAnsi="Arial" w:cs="Arial"/>
                <w:sz w:val="22"/>
                <w:szCs w:val="22"/>
              </w:rPr>
              <w:t xml:space="preserve"> wird aufgerufen: </w:t>
            </w:r>
            <w:proofErr w:type="spellStart"/>
            <w:r w:rsidR="001A702A">
              <w:rPr>
                <w:rFonts w:ascii="Arial" w:eastAsia="Arial" w:hAnsi="Arial" w:cs="Arial"/>
                <w:sz w:val="22"/>
                <w:szCs w:val="22"/>
              </w:rPr>
              <w:t>bl</w:t>
            </w:r>
            <w:proofErr w:type="spellEnd"/>
            <w:r w:rsidR="001A702A">
              <w:rPr>
                <w:rFonts w:ascii="Arial" w:eastAsia="Arial" w:hAnsi="Arial" w:cs="Arial"/>
                <w:sz w:val="22"/>
                <w:szCs w:val="22"/>
              </w:rPr>
              <w:t xml:space="preserve"> = </w:t>
            </w:r>
            <w:proofErr w:type="spellStart"/>
            <w:r w:rsidR="001A702A">
              <w:rPr>
                <w:rFonts w:ascii="Arial" w:eastAsia="Arial" w:hAnsi="Arial" w:cs="Arial"/>
                <w:sz w:val="22"/>
                <w:szCs w:val="22"/>
              </w:rPr>
              <w:t>Branch</w:t>
            </w:r>
            <w:proofErr w:type="spellEnd"/>
            <w:r w:rsidR="001A702A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="001A702A">
              <w:rPr>
                <w:rFonts w:ascii="Arial" w:eastAsia="Arial" w:hAnsi="Arial" w:cs="Arial"/>
                <w:sz w:val="22"/>
                <w:szCs w:val="22"/>
              </w:rPr>
              <w:t>Linked</w:t>
            </w:r>
            <w:proofErr w:type="spellEnd"/>
          </w:p>
        </w:tc>
      </w:tr>
      <w:tr w:rsidR="008E6B3C"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6B3C" w:rsidRDefault="001A70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lastRenderedPageBreak/>
              <w:t>schleife:</w:t>
            </w:r>
          </w:p>
        </w:tc>
        <w:tc>
          <w:tcPr>
            <w:tcW w:w="82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6B3C" w:rsidRDefault="001A70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Noch eine Sprungmarke, diesmal für die Endlosschleife</w:t>
            </w:r>
          </w:p>
        </w:tc>
      </w:tr>
      <w:tr w:rsidR="008E6B3C"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6B3C" w:rsidRDefault="001A702A">
            <w:pPr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mov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ab/>
              <w:t>R0,#0</w:t>
            </w:r>
          </w:p>
          <w:p w:rsidR="008E6B3C" w:rsidRDefault="001A702A">
            <w:pPr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strb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ab/>
              <w:t>R0,[R1,ODR]</w:t>
            </w:r>
          </w:p>
        </w:tc>
        <w:tc>
          <w:tcPr>
            <w:tcW w:w="82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6B3C" w:rsidRDefault="001A70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Port LEDs werden auf 0 gesetzt. 0 bedeutet, dass der entsprechende Anschluss des Mikrocontrollers eine Spannung von 0V ausgibt.</w:t>
            </w:r>
          </w:p>
          <w:p w:rsidR="008E6B3C" w:rsidRDefault="001A70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strb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 R0,[R1,ODR] gibt den Inhalt von Register R0 auf GPIOC.ODR aus, da zuvor GPIOC in R1 eingetragen wurde.</w:t>
            </w:r>
          </w:p>
        </w:tc>
      </w:tr>
      <w:tr w:rsidR="008E6B3C"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6B3C" w:rsidRDefault="001A702A">
            <w:pPr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mov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ab/>
              <w:t>R0,#0xFF</w:t>
            </w:r>
          </w:p>
          <w:p w:rsidR="008E6B3C" w:rsidRDefault="001A702A">
            <w:pPr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strb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ab/>
              <w:t>R0,[R1,ODR]</w:t>
            </w:r>
          </w:p>
          <w:p w:rsidR="008E6B3C" w:rsidRDefault="008E6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2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6B3C" w:rsidRDefault="001A70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Port LED wird auf 1 gesetzt. Das bedeutet, dass der entsprechende Anschluss des Mikrocontrollers eine Spannung von 5V ausgibt und die angeschlossene Leuchtdiode (LED) leuchtet</w:t>
            </w:r>
          </w:p>
        </w:tc>
      </w:tr>
      <w:tr w:rsidR="008E6B3C"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6B3C" w:rsidRDefault="001A70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b schleife</w:t>
            </w:r>
          </w:p>
        </w:tc>
        <w:tc>
          <w:tcPr>
            <w:tcW w:w="82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6B3C" w:rsidRDefault="001A70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branch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 = Verzweige zu. Sprungbefehl (Goto in C). Das Sprungziel ist die Sprungmarke </w:t>
            </w:r>
            <w:r>
              <w:rPr>
                <w:rFonts w:ascii="Arial" w:eastAsia="Arial" w:hAnsi="Arial" w:cs="Arial"/>
                <w:i/>
                <w:sz w:val="22"/>
                <w:szCs w:val="22"/>
              </w:rPr>
              <w:t>schleife:</w:t>
            </w:r>
          </w:p>
        </w:tc>
      </w:tr>
      <w:tr w:rsidR="008E6B3C"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6B3C" w:rsidRDefault="001A70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.end</w:t>
            </w:r>
          </w:p>
        </w:tc>
        <w:tc>
          <w:tcPr>
            <w:tcW w:w="82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6B3C" w:rsidRDefault="001A70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Zeigt dem Assembler an, dass das Assemblerprogramm hier endet.</w:t>
            </w:r>
          </w:p>
        </w:tc>
      </w:tr>
    </w:tbl>
    <w:p w:rsidR="008E6B3C" w:rsidRDefault="008E6B3C">
      <w:pPr>
        <w:rPr>
          <w:rFonts w:ascii="Arial" w:eastAsia="Arial" w:hAnsi="Arial" w:cs="Arial"/>
          <w:sz w:val="22"/>
          <w:szCs w:val="22"/>
        </w:rPr>
      </w:pPr>
    </w:p>
    <w:p w:rsidR="008E6B3C" w:rsidRDefault="008E6B3C">
      <w:pPr>
        <w:rPr>
          <w:rFonts w:ascii="Arial" w:eastAsia="Arial" w:hAnsi="Arial" w:cs="Arial"/>
          <w:sz w:val="22"/>
          <w:szCs w:val="22"/>
          <w:u w:val="single"/>
        </w:rPr>
      </w:pPr>
    </w:p>
    <w:p w:rsidR="008E6B3C" w:rsidRDefault="001A702A">
      <w:pPr>
        <w:rPr>
          <w:rFonts w:ascii="Arial" w:eastAsia="Arial" w:hAnsi="Arial" w:cs="Arial"/>
          <w:b/>
          <w:sz w:val="22"/>
          <w:szCs w:val="22"/>
          <w:u w:val="single"/>
        </w:rPr>
      </w:pPr>
      <w:r>
        <w:rPr>
          <w:rFonts w:ascii="Arial" w:eastAsia="Arial" w:hAnsi="Arial" w:cs="Arial"/>
          <w:b/>
          <w:sz w:val="22"/>
          <w:szCs w:val="22"/>
          <w:u w:val="single"/>
        </w:rPr>
        <w:t>4. Aufgaben</w:t>
      </w:r>
    </w:p>
    <w:p w:rsidR="008E6B3C" w:rsidRDefault="001A70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Erstellen Sie aus der Vorlage ein neues Projekt mit dem Namen: </w:t>
      </w:r>
      <w:proofErr w:type="spellStart"/>
      <w:r>
        <w:rPr>
          <w:rFonts w:ascii="Arial" w:eastAsia="Arial" w:hAnsi="Arial" w:cs="Arial"/>
          <w:sz w:val="22"/>
          <w:szCs w:val="22"/>
        </w:rPr>
        <w:t>erstesAssemblerprogramm</w:t>
      </w:r>
      <w:proofErr w:type="spellEnd"/>
      <w:r>
        <w:rPr>
          <w:rFonts w:ascii="Arial" w:eastAsia="Arial" w:hAnsi="Arial" w:cs="Arial"/>
          <w:sz w:val="22"/>
          <w:szCs w:val="22"/>
        </w:rPr>
        <w:t>:</w:t>
      </w:r>
    </w:p>
    <w:p w:rsidR="008E6B3C" w:rsidRDefault="001A70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Bringen Sie das Programm auf Ihrem Mikrocontroller zum Laufen.</w:t>
      </w:r>
      <w:r w:rsidR="00043363">
        <w:rPr>
          <w:rFonts w:ascii="Arial" w:eastAsia="Arial" w:hAnsi="Arial" w:cs="Arial"/>
          <w:sz w:val="22"/>
          <w:szCs w:val="22"/>
        </w:rPr>
        <w:t xml:space="preserve"> </w:t>
      </w:r>
    </w:p>
    <w:p w:rsidR="001A702A" w:rsidRDefault="001A702A" w:rsidP="00043363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Dazu muss der Mikrocontroller an USB angeschlossen sein</w:t>
      </w:r>
    </w:p>
    <w:p w:rsidR="001A702A" w:rsidRDefault="001A702A" w:rsidP="00043363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Und die Treiber installiert sein</w:t>
      </w:r>
    </w:p>
    <w:p w:rsidR="008E6B3C" w:rsidRDefault="001A70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Versuchen Sie ein Lauflicht mit verschiedenen Mustern</w:t>
      </w:r>
    </w:p>
    <w:p w:rsidR="008E6B3C" w:rsidRDefault="001A70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Entfernen sie die beiden Anweisungen </w:t>
      </w:r>
      <w:proofErr w:type="spellStart"/>
      <w:r w:rsidR="00CE669D">
        <w:rPr>
          <w:rFonts w:ascii="Arial" w:eastAsia="Arial" w:hAnsi="Arial" w:cs="Arial"/>
          <w:b/>
          <w:sz w:val="22"/>
          <w:szCs w:val="22"/>
        </w:rPr>
        <w:t>bl</w:t>
      </w:r>
      <w:proofErr w:type="spellEnd"/>
      <w:r w:rsidR="00CE669D">
        <w:rPr>
          <w:rFonts w:ascii="Arial" w:eastAsia="Arial" w:hAnsi="Arial" w:cs="Arial"/>
          <w:b/>
          <w:sz w:val="22"/>
          <w:szCs w:val="22"/>
        </w:rPr>
        <w:t xml:space="preserve"> </w:t>
      </w:r>
      <w:proofErr w:type="spellStart"/>
      <w:r w:rsidR="00CE669D">
        <w:rPr>
          <w:rFonts w:ascii="Arial" w:eastAsia="Arial" w:hAnsi="Arial" w:cs="Arial"/>
          <w:b/>
          <w:sz w:val="22"/>
          <w:szCs w:val="22"/>
        </w:rPr>
        <w:t>HAL_Delay</w:t>
      </w:r>
      <w:proofErr w:type="spellEnd"/>
      <w:r>
        <w:rPr>
          <w:rFonts w:ascii="Arial" w:eastAsia="Arial" w:hAnsi="Arial" w:cs="Arial"/>
          <w:b/>
          <w:sz w:val="22"/>
          <w:szCs w:val="22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welches Verhalten zeigt das Programm jetzt</w:t>
      </w:r>
    </w:p>
    <w:p w:rsidR="008E6B3C" w:rsidRDefault="001A70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Programmieren Sie die </w:t>
      </w:r>
      <w:hyperlink r:id="rId10">
        <w:r>
          <w:rPr>
            <w:rFonts w:ascii="Arial" w:eastAsia="Arial" w:hAnsi="Arial" w:cs="Arial"/>
            <w:color w:val="0563C1"/>
            <w:sz w:val="22"/>
            <w:szCs w:val="22"/>
            <w:u w:val="single"/>
          </w:rPr>
          <w:t>Ampel</w:t>
        </w:r>
      </w:hyperlink>
      <w:r>
        <w:rPr>
          <w:rFonts w:ascii="Arial" w:eastAsia="Arial" w:hAnsi="Arial" w:cs="Arial"/>
          <w:sz w:val="22"/>
          <w:szCs w:val="22"/>
        </w:rPr>
        <w:t xml:space="preserve"> </w:t>
      </w:r>
    </w:p>
    <w:p w:rsidR="008E6B3C" w:rsidRDefault="008E6B3C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Arial" w:eastAsia="Arial" w:hAnsi="Arial" w:cs="Arial"/>
          <w:sz w:val="22"/>
          <w:szCs w:val="22"/>
        </w:rPr>
      </w:pPr>
    </w:p>
    <w:p w:rsidR="008E6B3C" w:rsidRDefault="001A702A">
      <w:pPr>
        <w:rPr>
          <w:rFonts w:ascii="Arial" w:eastAsia="Arial" w:hAnsi="Arial" w:cs="Arial"/>
          <w:b/>
          <w:sz w:val="22"/>
          <w:szCs w:val="22"/>
          <w:u w:val="single"/>
        </w:rPr>
      </w:pPr>
      <w:r>
        <w:rPr>
          <w:rFonts w:ascii="Arial" w:eastAsia="Arial" w:hAnsi="Arial" w:cs="Arial"/>
          <w:b/>
          <w:sz w:val="22"/>
          <w:szCs w:val="22"/>
          <w:u w:val="single"/>
        </w:rPr>
        <w:t>5. Fragen</w:t>
      </w:r>
    </w:p>
    <w:p w:rsidR="008E6B3C" w:rsidRDefault="001A702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Wie werden Unterprogramme aufgerufen?</w:t>
      </w:r>
    </w:p>
    <w:p w:rsidR="008E6B3C" w:rsidRDefault="001A702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Was bewirkt die Anweisung </w:t>
      </w:r>
      <w:r>
        <w:rPr>
          <w:rFonts w:ascii="Arial" w:eastAsia="Arial" w:hAnsi="Arial" w:cs="Arial"/>
          <w:b/>
          <w:sz w:val="22"/>
          <w:szCs w:val="22"/>
        </w:rPr>
        <w:t>b schleife</w:t>
      </w:r>
      <w:r>
        <w:rPr>
          <w:rFonts w:ascii="Arial" w:eastAsia="Arial" w:hAnsi="Arial" w:cs="Arial"/>
          <w:sz w:val="22"/>
          <w:szCs w:val="22"/>
        </w:rPr>
        <w:t>?</w:t>
      </w:r>
    </w:p>
    <w:p w:rsidR="008E6B3C" w:rsidRDefault="001A702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Welches sind Anweisungen, die dem Datentransport dienen?</w:t>
      </w:r>
    </w:p>
    <w:p w:rsidR="008E6B3C" w:rsidRDefault="001A702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Welche Anweisungen werden nach dem Einschalten nur einmal ausgeführt?</w:t>
      </w:r>
    </w:p>
    <w:p w:rsidR="008E6B3C" w:rsidRDefault="001A702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Welche Anweisungen werden endlos wiederholt? Warum?</w:t>
      </w:r>
    </w:p>
    <w:p w:rsidR="008E6B3C" w:rsidRDefault="001A702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Waru</w:t>
      </w:r>
      <w:r w:rsidR="00CE669D">
        <w:rPr>
          <w:rFonts w:ascii="Arial" w:eastAsia="Arial" w:hAnsi="Arial" w:cs="Arial"/>
          <w:sz w:val="22"/>
          <w:szCs w:val="22"/>
        </w:rPr>
        <w:t xml:space="preserve">m wird ein Unterprogramm </w:t>
      </w:r>
      <w:proofErr w:type="spellStart"/>
      <w:r w:rsidR="00CE669D">
        <w:rPr>
          <w:rFonts w:ascii="Arial" w:eastAsia="Arial" w:hAnsi="Arial" w:cs="Arial"/>
          <w:sz w:val="22"/>
          <w:szCs w:val="22"/>
        </w:rPr>
        <w:t>HAL_Delay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benötigt?</w:t>
      </w:r>
    </w:p>
    <w:p w:rsidR="008E6B3C" w:rsidRDefault="001A702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bookmarkStart w:id="1" w:name="_heading=h.gjdgxs" w:colFirst="0" w:colLast="0"/>
      <w:bookmarkEnd w:id="1"/>
      <w:r>
        <w:rPr>
          <w:rFonts w:ascii="Arial" w:eastAsia="Arial" w:hAnsi="Arial" w:cs="Arial"/>
          <w:sz w:val="22"/>
          <w:szCs w:val="22"/>
        </w:rPr>
        <w:t>Wie lautet die Sprunganweisung?</w:t>
      </w:r>
    </w:p>
    <w:p w:rsidR="001A702A" w:rsidRDefault="001A702A">
      <w:pPr>
        <w:suppressAutoHyphens w:val="0"/>
        <w:autoSpaceDN/>
        <w:textAlignment w:val="auto"/>
        <w:rPr>
          <w:rFonts w:ascii="Arial" w:eastAsia="Arial" w:hAnsi="Arial" w:cs="Arial"/>
          <w:sz w:val="22"/>
          <w:szCs w:val="22"/>
        </w:rPr>
      </w:pPr>
    </w:p>
    <w:p w:rsidR="008E6B3C" w:rsidRDefault="008E6B3C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Arial" w:eastAsia="Arial" w:hAnsi="Arial" w:cs="Arial"/>
          <w:sz w:val="22"/>
          <w:szCs w:val="22"/>
        </w:rPr>
      </w:pPr>
    </w:p>
    <w:p w:rsidR="008E6B3C" w:rsidRDefault="001A702A">
      <w:pPr>
        <w:rPr>
          <w:rFonts w:ascii="Arial" w:eastAsia="Arial" w:hAnsi="Arial" w:cs="Arial"/>
          <w:b/>
          <w:sz w:val="22"/>
          <w:szCs w:val="22"/>
          <w:u w:val="single"/>
        </w:rPr>
      </w:pPr>
      <w:r>
        <w:rPr>
          <w:rFonts w:ascii="Arial" w:eastAsia="Arial" w:hAnsi="Arial" w:cs="Arial"/>
          <w:b/>
          <w:sz w:val="22"/>
          <w:szCs w:val="22"/>
          <w:u w:val="single"/>
        </w:rPr>
        <w:t xml:space="preserve">6. </w:t>
      </w:r>
      <w:proofErr w:type="spellStart"/>
      <w:r>
        <w:rPr>
          <w:rFonts w:ascii="Arial" w:eastAsia="Arial" w:hAnsi="Arial" w:cs="Arial"/>
          <w:b/>
          <w:sz w:val="22"/>
          <w:szCs w:val="22"/>
          <w:u w:val="single"/>
        </w:rPr>
        <w:t>Diskusion</w:t>
      </w:r>
      <w:proofErr w:type="spellEnd"/>
      <w:r>
        <w:rPr>
          <w:rFonts w:ascii="Arial" w:eastAsia="Arial" w:hAnsi="Arial" w:cs="Arial"/>
          <w:b/>
          <w:sz w:val="22"/>
          <w:szCs w:val="22"/>
          <w:u w:val="single"/>
        </w:rPr>
        <w:t xml:space="preserve"> und Präsentation</w:t>
      </w:r>
    </w:p>
    <w:p w:rsidR="008E6B3C" w:rsidRDefault="001A702A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Tragen Sie Ihre Ergebnisse im Assembler Wiki  auf der Seite: </w:t>
      </w:r>
      <w:r>
        <w:rPr>
          <w:rFonts w:ascii="Arial" w:eastAsia="Arial" w:hAnsi="Arial" w:cs="Arial"/>
          <w:b/>
          <w:sz w:val="22"/>
          <w:szCs w:val="22"/>
        </w:rPr>
        <w:t xml:space="preserve">Erstes Assemblerprojekt </w:t>
      </w:r>
      <w:r>
        <w:rPr>
          <w:rFonts w:ascii="Arial" w:eastAsia="Arial" w:hAnsi="Arial" w:cs="Arial"/>
          <w:sz w:val="22"/>
          <w:szCs w:val="22"/>
        </w:rPr>
        <w:t>ein.</w:t>
      </w:r>
    </w:p>
    <w:p w:rsidR="008E6B3C" w:rsidRDefault="001A702A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Diskutieren Sie Ihre Lösungen mit Ihrer Nebenfrau (-mann) </w:t>
      </w:r>
    </w:p>
    <w:p w:rsidR="008E6B3C" w:rsidRDefault="001A702A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Präsentieren Sie Ihre Lösung im Plenum.</w:t>
      </w:r>
    </w:p>
    <w:p w:rsidR="008E6B3C" w:rsidRDefault="008E6B3C">
      <w:pPr>
        <w:rPr>
          <w:rFonts w:ascii="Arial" w:eastAsia="Arial" w:hAnsi="Arial" w:cs="Arial"/>
          <w:sz w:val="22"/>
          <w:szCs w:val="22"/>
        </w:rPr>
      </w:pPr>
    </w:p>
    <w:p w:rsidR="008E6B3C" w:rsidRDefault="008E6B3C">
      <w:pPr>
        <w:rPr>
          <w:rFonts w:ascii="Arial" w:eastAsia="Arial" w:hAnsi="Arial" w:cs="Arial"/>
          <w:sz w:val="22"/>
          <w:szCs w:val="22"/>
        </w:rPr>
      </w:pPr>
    </w:p>
    <w:sectPr w:rsidR="008E6B3C">
      <w:pgSz w:w="11906" w:h="16838"/>
      <w:pgMar w:top="1417" w:right="1417" w:bottom="1134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itstream Vera Sans">
    <w:panose1 w:val="00000000000000000000"/>
    <w:charset w:val="00"/>
    <w:family w:val="roman"/>
    <w:notTrueType/>
    <w:pitch w:val="default"/>
  </w:font>
  <w:font w:name="Lucida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913B98"/>
    <w:multiLevelType w:val="hybridMultilevel"/>
    <w:tmpl w:val="59F0A94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6C35C0"/>
    <w:multiLevelType w:val="multilevel"/>
    <w:tmpl w:val="711CA18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79BD1FCA"/>
    <w:multiLevelType w:val="multilevel"/>
    <w:tmpl w:val="936E641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B3C"/>
    <w:rsid w:val="00043363"/>
    <w:rsid w:val="000C29B3"/>
    <w:rsid w:val="001A702A"/>
    <w:rsid w:val="008E6B3C"/>
    <w:rsid w:val="00B80937"/>
    <w:rsid w:val="00BC7E2D"/>
    <w:rsid w:val="00CE669D"/>
    <w:rsid w:val="00DC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02B753-BF8E-4EF7-9F52-E712A2656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967CB5"/>
    <w:pPr>
      <w:suppressAutoHyphens/>
      <w:autoSpaceDN w:val="0"/>
      <w:textAlignment w:val="baseline"/>
    </w:pPr>
    <w:rPr>
      <w:rFonts w:eastAsia="Bitstream Vera Sans" w:cs="Lucidasans"/>
      <w:color w:val="000000"/>
      <w:kern w:val="3"/>
    </w:rPr>
  </w:style>
  <w:style w:type="paragraph" w:styleId="berschrift1">
    <w:name w:val="heading 1"/>
    <w:basedOn w:val="Standard"/>
    <w:next w:val="Standar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erschrift2">
    <w:name w:val="heading 2"/>
    <w:basedOn w:val="Standard"/>
    <w:next w:val="Standar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erschrift3">
    <w:name w:val="heading 3"/>
    <w:basedOn w:val="Standard"/>
    <w:next w:val="Standar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erschrift4">
    <w:name w:val="heading 4"/>
    <w:basedOn w:val="Standard"/>
    <w:next w:val="Standard"/>
    <w:pPr>
      <w:keepNext/>
      <w:keepLines/>
      <w:spacing w:before="240" w:after="40"/>
      <w:outlineLvl w:val="3"/>
    </w:pPr>
    <w:rPr>
      <w:b/>
    </w:rPr>
  </w:style>
  <w:style w:type="paragraph" w:styleId="berschrift5">
    <w:name w:val="heading 5"/>
    <w:basedOn w:val="Standard"/>
    <w:next w:val="Standar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erschrift6">
    <w:name w:val="heading 6"/>
    <w:basedOn w:val="Standard"/>
    <w:next w:val="Standar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link w:val="TitelZchn"/>
    <w:uiPriority w:val="10"/>
    <w:qFormat/>
    <w:rsid w:val="00967CB5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customStyle="1" w:styleId="TableContents">
    <w:name w:val="Table Contents"/>
    <w:basedOn w:val="Standard"/>
    <w:rsid w:val="00967CB5"/>
    <w:pPr>
      <w:spacing w:after="120"/>
    </w:pPr>
  </w:style>
  <w:style w:type="character" w:customStyle="1" w:styleId="TitelZchn">
    <w:name w:val="Titel Zchn"/>
    <w:basedOn w:val="Absatz-Standardschriftart"/>
    <w:link w:val="Titel"/>
    <w:uiPriority w:val="10"/>
    <w:rsid w:val="00967CB5"/>
    <w:rPr>
      <w:rFonts w:asciiTheme="majorHAnsi" w:eastAsiaTheme="majorEastAsia" w:hAnsiTheme="majorHAnsi" w:cstheme="majorBidi"/>
      <w:spacing w:val="-10"/>
      <w:kern w:val="28"/>
      <w:sz w:val="56"/>
      <w:szCs w:val="56"/>
      <w:lang w:eastAsia="de-DE"/>
    </w:rPr>
  </w:style>
  <w:style w:type="paragraph" w:styleId="Beschriftung">
    <w:name w:val="caption"/>
    <w:basedOn w:val="Standard"/>
    <w:next w:val="Standard"/>
    <w:uiPriority w:val="35"/>
    <w:unhideWhenUsed/>
    <w:qFormat/>
    <w:rsid w:val="00967CB5"/>
    <w:pPr>
      <w:spacing w:after="200"/>
    </w:pPr>
    <w:rPr>
      <w:i/>
      <w:iCs/>
      <w:color w:val="44546A" w:themeColor="text2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967CB5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1822FA"/>
    <w:pPr>
      <w:ind w:left="720"/>
      <w:contextualSpacing/>
    </w:pPr>
  </w:style>
  <w:style w:type="paragraph" w:styleId="Untertitel">
    <w:name w:val="Subtitle"/>
    <w:basedOn w:val="Standard"/>
    <w:next w:val="Standar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numbering" Target="numbering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drive.google.com/open?id=1rqHg2O8hKN5e0dZ8gkUd2ilBhcfS5K0_yX8QjfOlfAU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UwmEVvjK3QlXMFy3tizxz2I4ysg==">AMUW2mWTE4lGjL7raayE8tr3elRLcqIfSGS8/1BT1fJThv8cTfQY1h88bpTLedL2CDddTbtS8P8AZIfDPI4BBPm9zNdtUFOoxdAC/iWQJrrsiRdjec/IZltWvZSyfosjy7cs1zYGJdrP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34080A9-ED4C-4E6E-845A-5C3A3B5B4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435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Jörg Sturm</dc:creator>
  <cp:lastModifiedBy>Jörg Sturm</cp:lastModifiedBy>
  <cp:revision>6</cp:revision>
  <dcterms:created xsi:type="dcterms:W3CDTF">2020-11-06T10:30:00Z</dcterms:created>
  <dcterms:modified xsi:type="dcterms:W3CDTF">2020-12-23T12:23:00Z</dcterms:modified>
</cp:coreProperties>
</file>